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B23E" w14:textId="77777777" w:rsidR="002C4EBF" w:rsidRPr="003823BB" w:rsidRDefault="004E3B0C" w:rsidP="007255AC">
      <w:pPr>
        <w:rPr>
          <w:rFonts w:ascii="TeleNeo Office" w:hAnsi="TeleNeo Office"/>
          <w:b/>
          <w:lang w:val="en-GB"/>
        </w:rPr>
      </w:pPr>
      <w:r w:rsidRPr="003823BB">
        <w:rPr>
          <w:rFonts w:ascii="TeleNeo Office" w:hAnsi="TeleNeo Office"/>
          <w:b/>
          <w:lang w:val="en-GB"/>
        </w:rPr>
        <w:t>Application for Participation</w:t>
      </w:r>
    </w:p>
    <w:p w14:paraId="38E5C838" w14:textId="77777777" w:rsidR="002C5F55" w:rsidRPr="003823BB" w:rsidRDefault="002C5F55" w:rsidP="003633C0">
      <w:pPr>
        <w:rPr>
          <w:rFonts w:ascii="TeleNeo Office" w:hAnsi="TeleNeo Office"/>
          <w:lang w:val="en-GB"/>
        </w:rPr>
      </w:pPr>
    </w:p>
    <w:p w14:paraId="623EE20F" w14:textId="77777777" w:rsidR="007A4BD3" w:rsidRPr="003823BB" w:rsidRDefault="007A4BD3" w:rsidP="007255AC">
      <w:pPr>
        <w:jc w:val="center"/>
        <w:rPr>
          <w:rFonts w:ascii="TeleNeo Office" w:hAnsi="TeleNeo Office"/>
          <w:lang w:val="en-GB"/>
        </w:rPr>
      </w:pPr>
    </w:p>
    <w:p w14:paraId="217351DC" w14:textId="77777777" w:rsidR="002C4EBF" w:rsidRPr="003823BB" w:rsidRDefault="002C4EBF" w:rsidP="007255AC">
      <w:pPr>
        <w:jc w:val="center"/>
        <w:rPr>
          <w:rFonts w:ascii="TeleNeo Office" w:hAnsi="TeleNeo Office"/>
          <w:lang w:val="en-GB"/>
        </w:rPr>
      </w:pPr>
      <w:r w:rsidRPr="003823BB">
        <w:rPr>
          <w:rFonts w:ascii="TeleNeo Office" w:hAnsi="TeleNeo Office"/>
          <w:lang w:val="en-GB"/>
        </w:rPr>
        <w:t xml:space="preserve">GENERAL ASSEMBLY OF </w:t>
      </w:r>
      <w:r w:rsidR="00B97367" w:rsidRPr="003823BB">
        <w:rPr>
          <w:rFonts w:ascii="TeleNeo Office" w:hAnsi="TeleNeo Office"/>
          <w:lang w:val="en-GB"/>
        </w:rPr>
        <w:t>CROATIAN TELECOM Inc</w:t>
      </w:r>
      <w:r w:rsidRPr="003823BB">
        <w:rPr>
          <w:rFonts w:ascii="TeleNeo Office" w:hAnsi="TeleNeo Office"/>
          <w:lang w:val="en-GB"/>
        </w:rPr>
        <w:t>., ZAGREB</w:t>
      </w:r>
    </w:p>
    <w:p w14:paraId="60183ACA" w14:textId="77777777" w:rsidR="002C4EBF" w:rsidRPr="003823BB" w:rsidRDefault="002C4EBF" w:rsidP="002C4EBF">
      <w:pPr>
        <w:jc w:val="center"/>
        <w:rPr>
          <w:rFonts w:ascii="TeleNeo Office" w:hAnsi="TeleNeo Office"/>
          <w:lang w:val="en-GB"/>
        </w:rPr>
      </w:pPr>
      <w:r w:rsidRPr="003823BB">
        <w:rPr>
          <w:rFonts w:ascii="TeleNeo Office" w:hAnsi="TeleNeo Office"/>
          <w:lang w:val="en-GB"/>
        </w:rPr>
        <w:t>Application for Participation</w:t>
      </w:r>
    </w:p>
    <w:p w14:paraId="1C94375E" w14:textId="77777777" w:rsidR="007A4BD3" w:rsidRPr="003823BB" w:rsidRDefault="007A4BD3" w:rsidP="002C4EBF">
      <w:pPr>
        <w:jc w:val="center"/>
        <w:rPr>
          <w:rFonts w:ascii="TeleNeo Office" w:hAnsi="TeleNeo Office"/>
          <w:lang w:val="en-GB"/>
        </w:rPr>
      </w:pPr>
    </w:p>
    <w:p w14:paraId="7D1CDEC5" w14:textId="77777777" w:rsidR="007A4BD3" w:rsidRPr="003823BB" w:rsidRDefault="007A4BD3" w:rsidP="002C4EBF">
      <w:pPr>
        <w:jc w:val="center"/>
        <w:rPr>
          <w:rFonts w:ascii="TeleNeo Office" w:hAnsi="TeleNeo Offic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6269"/>
        <w:gridCol w:w="4487"/>
      </w:tblGrid>
      <w:tr w:rsidR="007255AC" w:rsidRPr="003823BB" w14:paraId="234B4B75" w14:textId="77777777" w:rsidTr="008E03EE">
        <w:tc>
          <w:tcPr>
            <w:tcW w:w="378" w:type="dxa"/>
          </w:tcPr>
          <w:p w14:paraId="579B32A9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1.</w:t>
            </w:r>
          </w:p>
        </w:tc>
        <w:tc>
          <w:tcPr>
            <w:tcW w:w="6390" w:type="dxa"/>
          </w:tcPr>
          <w:p w14:paraId="77F36A69" w14:textId="77777777" w:rsidR="007255AC" w:rsidRPr="003823BB" w:rsidRDefault="007255AC" w:rsidP="008E03EE">
            <w:pPr>
              <w:ind w:right="-6975"/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Name and family name, or company name of the shareholder/proxy</w:t>
            </w:r>
          </w:p>
          <w:p w14:paraId="5046495C" w14:textId="77777777" w:rsidR="002C5F55" w:rsidRPr="003823BB" w:rsidRDefault="002C5F55" w:rsidP="008E03EE">
            <w:pPr>
              <w:ind w:right="-6975"/>
              <w:rPr>
                <w:rFonts w:ascii="TeleNeo Office" w:hAnsi="TeleNeo Office"/>
                <w:lang w:val="en-GB"/>
              </w:rPr>
            </w:pPr>
          </w:p>
          <w:p w14:paraId="33793B25" w14:textId="77777777" w:rsidR="002C5F55" w:rsidRPr="003823BB" w:rsidRDefault="002C5F55" w:rsidP="008E03EE">
            <w:pPr>
              <w:ind w:right="-6975"/>
              <w:rPr>
                <w:rFonts w:ascii="TeleNeo Office" w:hAnsi="TeleNeo Office"/>
                <w:lang w:val="en-GB"/>
              </w:rPr>
            </w:pPr>
          </w:p>
          <w:p w14:paraId="4CDEC36C" w14:textId="77777777" w:rsidR="002C5F55" w:rsidRPr="003823BB" w:rsidRDefault="002C5F55" w:rsidP="008E03EE">
            <w:pPr>
              <w:ind w:right="-6975"/>
              <w:rPr>
                <w:rFonts w:ascii="TeleNeo Office" w:hAnsi="TeleNeo Office"/>
                <w:lang w:val="en-GB"/>
              </w:rPr>
            </w:pPr>
          </w:p>
        </w:tc>
        <w:tc>
          <w:tcPr>
            <w:tcW w:w="4608" w:type="dxa"/>
          </w:tcPr>
          <w:p w14:paraId="18FBDCEE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11575002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5DA52362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  <w:tr w:rsidR="007255AC" w:rsidRPr="003823BB" w14:paraId="71F42D9B" w14:textId="77777777" w:rsidTr="008E03EE">
        <w:tc>
          <w:tcPr>
            <w:tcW w:w="378" w:type="dxa"/>
          </w:tcPr>
          <w:p w14:paraId="1A9A8DB7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2.</w:t>
            </w:r>
          </w:p>
        </w:tc>
        <w:tc>
          <w:tcPr>
            <w:tcW w:w="6390" w:type="dxa"/>
          </w:tcPr>
          <w:p w14:paraId="363B6086" w14:textId="77777777" w:rsidR="007255AC" w:rsidRPr="003823BB" w:rsidRDefault="007255AC" w:rsidP="007255AC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Residence or seat of the shareholder/proxy</w:t>
            </w:r>
          </w:p>
          <w:p w14:paraId="1EF2D39E" w14:textId="77777777" w:rsidR="002C5F55" w:rsidRPr="003823BB" w:rsidRDefault="002C5F55" w:rsidP="007255AC">
            <w:pPr>
              <w:rPr>
                <w:rFonts w:ascii="TeleNeo Office" w:hAnsi="TeleNeo Office"/>
                <w:lang w:val="en-GB"/>
              </w:rPr>
            </w:pPr>
          </w:p>
          <w:p w14:paraId="64AD0D31" w14:textId="77777777" w:rsidR="002C5F55" w:rsidRPr="003823BB" w:rsidRDefault="002C5F55" w:rsidP="007255AC">
            <w:pPr>
              <w:rPr>
                <w:rFonts w:ascii="TeleNeo Office" w:hAnsi="TeleNeo Office"/>
                <w:lang w:val="en-GB"/>
              </w:rPr>
            </w:pPr>
          </w:p>
          <w:p w14:paraId="5DE004DD" w14:textId="77777777" w:rsidR="002C5F55" w:rsidRPr="003823BB" w:rsidRDefault="002C5F55" w:rsidP="007255AC">
            <w:pPr>
              <w:rPr>
                <w:rFonts w:ascii="TeleNeo Office" w:hAnsi="TeleNeo Office"/>
                <w:lang w:val="en-GB"/>
              </w:rPr>
            </w:pPr>
          </w:p>
        </w:tc>
        <w:tc>
          <w:tcPr>
            <w:tcW w:w="4608" w:type="dxa"/>
          </w:tcPr>
          <w:p w14:paraId="762779FC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637FA15F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325E97D9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  <w:tr w:rsidR="007255AC" w:rsidRPr="003823BB" w14:paraId="19D4B20B" w14:textId="77777777" w:rsidTr="008E03EE">
        <w:tc>
          <w:tcPr>
            <w:tcW w:w="378" w:type="dxa"/>
          </w:tcPr>
          <w:p w14:paraId="3F8681FA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3.</w:t>
            </w:r>
          </w:p>
        </w:tc>
        <w:tc>
          <w:tcPr>
            <w:tcW w:w="6390" w:type="dxa"/>
          </w:tcPr>
          <w:p w14:paraId="2635389A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Address of the shareholder/proxy</w:t>
            </w:r>
          </w:p>
          <w:p w14:paraId="62C92B2F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  <w:p w14:paraId="5A8A8F9A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  <w:p w14:paraId="10B3E582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</w:tc>
        <w:tc>
          <w:tcPr>
            <w:tcW w:w="4608" w:type="dxa"/>
          </w:tcPr>
          <w:p w14:paraId="6078688B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064F7ECE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32C0644D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  <w:tr w:rsidR="007255AC" w:rsidRPr="003823BB" w14:paraId="6B48BFCD" w14:textId="77777777" w:rsidTr="008E03EE">
        <w:tc>
          <w:tcPr>
            <w:tcW w:w="378" w:type="dxa"/>
          </w:tcPr>
          <w:p w14:paraId="0FBF2232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4.</w:t>
            </w:r>
          </w:p>
        </w:tc>
        <w:tc>
          <w:tcPr>
            <w:tcW w:w="6390" w:type="dxa"/>
          </w:tcPr>
          <w:p w14:paraId="328F959B" w14:textId="77777777" w:rsidR="007255AC" w:rsidRPr="003823BB" w:rsidRDefault="00913929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Personal Identification</w:t>
            </w:r>
            <w:r w:rsidR="007255AC" w:rsidRPr="003823BB">
              <w:rPr>
                <w:rFonts w:ascii="TeleNeo Office" w:hAnsi="TeleNeo Office"/>
                <w:lang w:val="en-GB"/>
              </w:rPr>
              <w:t xml:space="preserve"> Number </w:t>
            </w:r>
            <w:r w:rsidRPr="003823BB">
              <w:rPr>
                <w:rFonts w:ascii="TeleNeo Office" w:hAnsi="TeleNeo Office"/>
                <w:lang w:val="en-GB"/>
              </w:rPr>
              <w:t>(OIB)</w:t>
            </w:r>
            <w:r w:rsidR="007255AC" w:rsidRPr="003823BB">
              <w:rPr>
                <w:rFonts w:ascii="TeleNeo Office" w:hAnsi="TeleNeo Office"/>
                <w:lang w:val="en-GB"/>
              </w:rPr>
              <w:t xml:space="preserve"> of the shareholder/proxy if they are legal persons</w:t>
            </w:r>
          </w:p>
          <w:p w14:paraId="496B330D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  <w:p w14:paraId="30924819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</w:tc>
        <w:tc>
          <w:tcPr>
            <w:tcW w:w="4608" w:type="dxa"/>
          </w:tcPr>
          <w:p w14:paraId="76E4C0C5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40C42FAA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41656E64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  <w:tr w:rsidR="007255AC" w:rsidRPr="003823BB" w14:paraId="4D8B672F" w14:textId="77777777" w:rsidTr="008E03EE">
        <w:tc>
          <w:tcPr>
            <w:tcW w:w="378" w:type="dxa"/>
          </w:tcPr>
          <w:p w14:paraId="60F314A1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5.</w:t>
            </w:r>
          </w:p>
        </w:tc>
        <w:tc>
          <w:tcPr>
            <w:tcW w:w="6390" w:type="dxa"/>
          </w:tcPr>
          <w:p w14:paraId="686B59C0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Total number of shares of the shareholder/of all shareholders represented by the proxy</w:t>
            </w:r>
          </w:p>
          <w:p w14:paraId="795EFEDA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  <w:p w14:paraId="4C63E4CF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</w:tc>
        <w:tc>
          <w:tcPr>
            <w:tcW w:w="4608" w:type="dxa"/>
          </w:tcPr>
          <w:p w14:paraId="2F4DBD88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546CC633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6BFC6A6A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  <w:tr w:rsidR="007255AC" w:rsidRPr="003823BB" w14:paraId="46CB6DB1" w14:textId="77777777" w:rsidTr="008E03EE">
        <w:tc>
          <w:tcPr>
            <w:tcW w:w="378" w:type="dxa"/>
          </w:tcPr>
          <w:p w14:paraId="78024785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6.</w:t>
            </w:r>
          </w:p>
        </w:tc>
        <w:tc>
          <w:tcPr>
            <w:tcW w:w="6390" w:type="dxa"/>
          </w:tcPr>
          <w:p w14:paraId="0A7EA42B" w14:textId="77777777" w:rsidR="006E39C7" w:rsidRPr="003823BB" w:rsidRDefault="006E39C7" w:rsidP="006E39C7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List of all shareholders represented by the proxy*</w:t>
            </w:r>
          </w:p>
          <w:p w14:paraId="376CB9FF" w14:textId="77777777" w:rsidR="002C5F55" w:rsidRPr="003823BB" w:rsidRDefault="002C5F55" w:rsidP="006E39C7">
            <w:pPr>
              <w:rPr>
                <w:rFonts w:ascii="TeleNeo Office" w:hAnsi="TeleNeo Office"/>
                <w:lang w:val="en-GB"/>
              </w:rPr>
            </w:pPr>
          </w:p>
          <w:p w14:paraId="61284433" w14:textId="77777777" w:rsidR="002C5F55" w:rsidRPr="003823BB" w:rsidRDefault="002C5F55" w:rsidP="006E39C7">
            <w:pPr>
              <w:rPr>
                <w:rFonts w:ascii="TeleNeo Office" w:hAnsi="TeleNeo Office"/>
                <w:lang w:val="en-GB"/>
              </w:rPr>
            </w:pPr>
          </w:p>
          <w:p w14:paraId="60CD4D30" w14:textId="77777777" w:rsidR="007255AC" w:rsidRPr="003823BB" w:rsidRDefault="006E39C7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 xml:space="preserve"> </w:t>
            </w:r>
          </w:p>
        </w:tc>
        <w:tc>
          <w:tcPr>
            <w:tcW w:w="4608" w:type="dxa"/>
          </w:tcPr>
          <w:p w14:paraId="3F172386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75BA9388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11BAD008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  <w:tr w:rsidR="007255AC" w:rsidRPr="003823BB" w14:paraId="78699B4A" w14:textId="77777777" w:rsidTr="008E03EE">
        <w:tc>
          <w:tcPr>
            <w:tcW w:w="378" w:type="dxa"/>
          </w:tcPr>
          <w:p w14:paraId="053BEE47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7.</w:t>
            </w:r>
          </w:p>
        </w:tc>
        <w:tc>
          <w:tcPr>
            <w:tcW w:w="6390" w:type="dxa"/>
          </w:tcPr>
          <w:p w14:paraId="6730DE80" w14:textId="77777777" w:rsidR="002C5F55" w:rsidRPr="003823BB" w:rsidRDefault="006E39C7" w:rsidP="00632E1D">
            <w:pPr>
              <w:rPr>
                <w:rFonts w:ascii="TeleNeo Office" w:hAnsi="TeleNeo Office"/>
                <w:lang w:val="en-GB"/>
              </w:rPr>
            </w:pPr>
            <w:r w:rsidRPr="003823BB">
              <w:rPr>
                <w:rFonts w:ascii="TeleNeo Office" w:hAnsi="TeleNeo Office"/>
                <w:lang w:val="en-GB"/>
              </w:rPr>
              <w:t>Account number with the SKDD of the shareholder/of each of the shareholders represented by the proxy*</w:t>
            </w:r>
          </w:p>
          <w:p w14:paraId="58D4C3FE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  <w:p w14:paraId="756FCBE6" w14:textId="77777777" w:rsidR="002C5F55" w:rsidRPr="003823BB" w:rsidRDefault="002C5F55" w:rsidP="00632E1D">
            <w:pPr>
              <w:rPr>
                <w:rFonts w:ascii="TeleNeo Office" w:hAnsi="TeleNeo Office"/>
                <w:lang w:val="en-GB"/>
              </w:rPr>
            </w:pPr>
          </w:p>
        </w:tc>
        <w:tc>
          <w:tcPr>
            <w:tcW w:w="4608" w:type="dxa"/>
          </w:tcPr>
          <w:p w14:paraId="5CEE3495" w14:textId="77777777" w:rsidR="007255AC" w:rsidRPr="003823BB" w:rsidRDefault="007255AC" w:rsidP="00632E1D">
            <w:pPr>
              <w:rPr>
                <w:rFonts w:ascii="TeleNeo Office" w:hAnsi="TeleNeo Office"/>
                <w:lang w:val="en-GB"/>
              </w:rPr>
            </w:pPr>
          </w:p>
          <w:p w14:paraId="3964260D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  <w:p w14:paraId="5214861B" w14:textId="77777777" w:rsidR="007A4BD3" w:rsidRPr="003823BB" w:rsidRDefault="007A4BD3" w:rsidP="00632E1D">
            <w:pPr>
              <w:rPr>
                <w:rFonts w:ascii="TeleNeo Office" w:hAnsi="TeleNeo Office"/>
                <w:lang w:val="en-GB"/>
              </w:rPr>
            </w:pPr>
          </w:p>
        </w:tc>
      </w:tr>
    </w:tbl>
    <w:p w14:paraId="06774BCA" w14:textId="77777777" w:rsidR="007255AC" w:rsidRPr="003823BB" w:rsidRDefault="00060D96" w:rsidP="007255AC">
      <w:pPr>
        <w:rPr>
          <w:rFonts w:ascii="TeleNeo Office" w:hAnsi="TeleNeo Office"/>
          <w:i/>
          <w:lang w:val="en-GB"/>
        </w:rPr>
      </w:pPr>
      <w:r w:rsidRPr="003823BB">
        <w:rPr>
          <w:rFonts w:ascii="TeleNeo Office" w:hAnsi="TeleNeo Office"/>
          <w:i/>
          <w:lang w:val="en-GB"/>
        </w:rPr>
        <w:t>*</w:t>
      </w:r>
      <w:r w:rsidR="007255AC" w:rsidRPr="003823BB">
        <w:rPr>
          <w:rFonts w:ascii="TeleNeo Office" w:hAnsi="TeleNeo Office"/>
          <w:i/>
          <w:lang w:val="en-GB"/>
        </w:rPr>
        <w:t xml:space="preserve">(To be filled in and signed by the shareholder personally or by the shareholder's proxy; </w:t>
      </w:r>
    </w:p>
    <w:p w14:paraId="29A3390F" w14:textId="77777777" w:rsidR="007255AC" w:rsidRPr="003823BB" w:rsidRDefault="007255AC" w:rsidP="007255AC">
      <w:pPr>
        <w:rPr>
          <w:rFonts w:ascii="TeleNeo Office" w:hAnsi="TeleNeo Office"/>
          <w:i/>
          <w:lang w:val="en-GB"/>
        </w:rPr>
      </w:pPr>
      <w:r w:rsidRPr="003823BB">
        <w:rPr>
          <w:rFonts w:ascii="TeleNeo Office" w:hAnsi="TeleNeo Office"/>
          <w:i/>
          <w:lang w:val="en-GB"/>
        </w:rPr>
        <w:t xml:space="preserve">Please attach </w:t>
      </w:r>
      <w:r w:rsidR="0013131C" w:rsidRPr="003823BB">
        <w:rPr>
          <w:rFonts w:ascii="TeleNeo Office" w:hAnsi="TeleNeo Office"/>
          <w:i/>
          <w:lang w:val="en-GB"/>
        </w:rPr>
        <w:t xml:space="preserve">all powers of authority </w:t>
      </w:r>
      <w:r w:rsidRPr="003823BB">
        <w:rPr>
          <w:rFonts w:ascii="TeleNeo Office" w:hAnsi="TeleNeo Office"/>
          <w:i/>
          <w:lang w:val="en-GB"/>
        </w:rPr>
        <w:t>if one proxy represents more than one shareholder)</w:t>
      </w:r>
    </w:p>
    <w:p w14:paraId="75D0C286" w14:textId="77777777" w:rsidR="007A4BD3" w:rsidRPr="003823BB" w:rsidRDefault="007A4BD3" w:rsidP="007255AC">
      <w:pPr>
        <w:rPr>
          <w:rFonts w:ascii="TeleNeo Office" w:hAnsi="TeleNeo Office"/>
          <w:lang w:val="en-GB"/>
        </w:rPr>
      </w:pPr>
    </w:p>
    <w:p w14:paraId="64C372DB" w14:textId="77777777" w:rsidR="007A4BD3" w:rsidRPr="003823BB" w:rsidRDefault="007A4BD3" w:rsidP="007255AC">
      <w:pPr>
        <w:rPr>
          <w:rFonts w:ascii="TeleNeo Office" w:hAnsi="TeleNeo Office"/>
          <w:lang w:val="en-GB"/>
        </w:rPr>
      </w:pPr>
    </w:p>
    <w:p w14:paraId="391A3638" w14:textId="770098AA" w:rsidR="00C84D16" w:rsidRPr="003823BB" w:rsidRDefault="00C84D16" w:rsidP="00C84D16">
      <w:pPr>
        <w:jc w:val="both"/>
        <w:rPr>
          <w:rFonts w:ascii="TeleNeo Office" w:hAnsi="TeleNeo Office" w:cs="Arial"/>
          <w:b/>
          <w:lang w:val="en-GB"/>
        </w:rPr>
      </w:pPr>
      <w:r w:rsidRPr="003823BB">
        <w:rPr>
          <w:rFonts w:ascii="TeleNeo Office" w:hAnsi="TeleNeo Office"/>
          <w:lang w:val="en-GB"/>
        </w:rPr>
        <w:t xml:space="preserve">I herewith apply for participation in the General Assembly of </w:t>
      </w:r>
      <w:r w:rsidR="00B97367" w:rsidRPr="003823BB">
        <w:rPr>
          <w:rFonts w:ascii="TeleNeo Office" w:hAnsi="TeleNeo Office"/>
          <w:lang w:val="en-GB"/>
        </w:rPr>
        <w:t>Croatian Telecom Inc</w:t>
      </w:r>
      <w:r w:rsidRPr="003823BB">
        <w:rPr>
          <w:rFonts w:ascii="TeleNeo Office" w:hAnsi="TeleNeo Office"/>
          <w:lang w:val="en-GB"/>
        </w:rPr>
        <w:t>.</w:t>
      </w:r>
      <w:r w:rsidR="00B97367" w:rsidRPr="003823BB">
        <w:rPr>
          <w:rFonts w:ascii="TeleNeo Office" w:hAnsi="TeleNeo Office"/>
          <w:lang w:val="en-GB"/>
        </w:rPr>
        <w:t>,</w:t>
      </w:r>
      <w:r w:rsidRPr="003823BB">
        <w:rPr>
          <w:rFonts w:ascii="TeleNeo Office" w:hAnsi="TeleNeo Office"/>
          <w:lang w:val="en-GB"/>
        </w:rPr>
        <w:t xml:space="preserve"> Zagreb, </w:t>
      </w:r>
      <w:proofErr w:type="spellStart"/>
      <w:r w:rsidR="00333113" w:rsidRPr="003823BB">
        <w:rPr>
          <w:rFonts w:ascii="TeleNeo Office" w:hAnsi="TeleNeo Office"/>
          <w:lang w:val="en-GB"/>
        </w:rPr>
        <w:t>Radnička</w:t>
      </w:r>
      <w:proofErr w:type="spellEnd"/>
      <w:r w:rsidR="00333113" w:rsidRPr="003823BB">
        <w:rPr>
          <w:rFonts w:ascii="TeleNeo Office" w:hAnsi="TeleNeo Office"/>
          <w:lang w:val="en-GB"/>
        </w:rPr>
        <w:t xml:space="preserve"> cesta 21</w:t>
      </w:r>
      <w:r w:rsidRPr="003823BB">
        <w:rPr>
          <w:rFonts w:ascii="TeleNeo Office" w:hAnsi="TeleNeo Office"/>
          <w:lang w:val="en-GB"/>
        </w:rPr>
        <w:t xml:space="preserve">, </w:t>
      </w:r>
      <w:r w:rsidRPr="003823BB">
        <w:rPr>
          <w:rFonts w:ascii="TeleNeo Office" w:hAnsi="TeleNeo Office"/>
          <w:b/>
          <w:lang w:val="en-GB"/>
        </w:rPr>
        <w:t xml:space="preserve">convoked for </w:t>
      </w:r>
      <w:bookmarkStart w:id="0" w:name="_Hlk195011271"/>
      <w:r w:rsidR="00F00F18">
        <w:rPr>
          <w:rFonts w:ascii="TeleNeo Office" w:hAnsi="TeleNeo Office"/>
          <w:b/>
          <w:lang w:val="en-GB"/>
        </w:rPr>
        <w:t>3</w:t>
      </w:r>
      <w:r w:rsidR="00997BD2" w:rsidRPr="003823BB">
        <w:rPr>
          <w:rFonts w:ascii="TeleNeo Office" w:hAnsi="TeleNeo Office"/>
          <w:b/>
          <w:lang w:val="en-GB"/>
        </w:rPr>
        <w:t xml:space="preserve"> </w:t>
      </w:r>
      <w:r w:rsidR="00F00F18">
        <w:rPr>
          <w:rFonts w:ascii="TeleNeo Office" w:hAnsi="TeleNeo Office"/>
          <w:b/>
          <w:lang w:val="en-GB"/>
        </w:rPr>
        <w:t>June</w:t>
      </w:r>
      <w:r w:rsidR="004779A7" w:rsidRPr="003823BB">
        <w:rPr>
          <w:rFonts w:ascii="TeleNeo Office" w:hAnsi="TeleNeo Office"/>
          <w:b/>
          <w:lang w:val="en-GB"/>
        </w:rPr>
        <w:t xml:space="preserve"> 20</w:t>
      </w:r>
      <w:r w:rsidR="00333113" w:rsidRPr="003823BB">
        <w:rPr>
          <w:rFonts w:ascii="TeleNeo Office" w:hAnsi="TeleNeo Office"/>
          <w:b/>
          <w:lang w:val="en-GB"/>
        </w:rPr>
        <w:t>2</w:t>
      </w:r>
      <w:r w:rsidR="00F00F18">
        <w:rPr>
          <w:rFonts w:ascii="TeleNeo Office" w:hAnsi="TeleNeo Office"/>
          <w:b/>
          <w:lang w:val="en-GB"/>
        </w:rPr>
        <w:t>5</w:t>
      </w:r>
      <w:bookmarkEnd w:id="0"/>
      <w:r w:rsidRPr="003823BB">
        <w:rPr>
          <w:rFonts w:ascii="TeleNeo Office" w:hAnsi="TeleNeo Office"/>
          <w:b/>
          <w:lang w:val="en-GB"/>
        </w:rPr>
        <w:t xml:space="preserve">, starting at </w:t>
      </w:r>
      <w:r w:rsidR="00B3638E" w:rsidRPr="003823BB">
        <w:rPr>
          <w:rFonts w:ascii="TeleNeo Office" w:hAnsi="TeleNeo Office"/>
          <w:b/>
          <w:lang w:val="en-GB"/>
        </w:rPr>
        <w:t>10</w:t>
      </w:r>
      <w:r w:rsidRPr="003823BB">
        <w:rPr>
          <w:rFonts w:ascii="TeleNeo Office" w:hAnsi="TeleNeo Office"/>
          <w:b/>
          <w:lang w:val="en-GB"/>
        </w:rPr>
        <w:t>:00 hours</w:t>
      </w:r>
      <w:r w:rsidR="00333113" w:rsidRPr="003823BB">
        <w:rPr>
          <w:rFonts w:ascii="TeleNeo Office" w:hAnsi="TeleNeo Office"/>
          <w:b/>
          <w:lang w:val="en-GB"/>
        </w:rPr>
        <w:t>,</w:t>
      </w:r>
      <w:r w:rsidRPr="003823BB">
        <w:rPr>
          <w:rFonts w:ascii="TeleNeo Office" w:hAnsi="TeleNeo Office"/>
          <w:b/>
          <w:lang w:val="en-GB"/>
        </w:rPr>
        <w:t xml:space="preserve"> </w:t>
      </w:r>
      <w:r w:rsidR="00333113" w:rsidRPr="003823BB">
        <w:rPr>
          <w:rFonts w:ascii="TeleNeo Office" w:hAnsi="TeleNeo Office" w:cs="Arial"/>
          <w:b/>
          <w:lang w:val="en-GB"/>
        </w:rPr>
        <w:t xml:space="preserve">in the Company headquarters in Zagreb, </w:t>
      </w:r>
      <w:proofErr w:type="spellStart"/>
      <w:r w:rsidR="00333113" w:rsidRPr="003823BB">
        <w:rPr>
          <w:rFonts w:ascii="TeleNeo Office" w:hAnsi="TeleNeo Office" w:cs="Arial"/>
          <w:b/>
          <w:lang w:val="en-GB"/>
        </w:rPr>
        <w:t>Radnička</w:t>
      </w:r>
      <w:proofErr w:type="spellEnd"/>
      <w:r w:rsidR="00333113" w:rsidRPr="003823BB">
        <w:rPr>
          <w:rFonts w:ascii="TeleNeo Office" w:hAnsi="TeleNeo Office" w:cs="Arial"/>
          <w:b/>
          <w:lang w:val="en-GB"/>
        </w:rPr>
        <w:t xml:space="preserve"> cesta 21</w:t>
      </w:r>
      <w:r w:rsidRPr="003823BB">
        <w:rPr>
          <w:rFonts w:ascii="TeleNeo Office" w:hAnsi="TeleNeo Office" w:cs="Arial"/>
          <w:b/>
          <w:lang w:val="en-GB"/>
        </w:rPr>
        <w:t>.</w:t>
      </w:r>
    </w:p>
    <w:p w14:paraId="3D9EC315" w14:textId="77777777" w:rsidR="007A4BD3" w:rsidRPr="003823BB" w:rsidRDefault="007A4BD3" w:rsidP="007255AC">
      <w:pPr>
        <w:rPr>
          <w:rFonts w:ascii="TeleNeo Office" w:hAnsi="TeleNeo Office"/>
          <w:lang w:val="en-GB"/>
        </w:rPr>
      </w:pPr>
    </w:p>
    <w:p w14:paraId="0EAED413" w14:textId="77777777" w:rsidR="003633C0" w:rsidRPr="003823BB" w:rsidRDefault="003633C0" w:rsidP="007255AC">
      <w:pPr>
        <w:rPr>
          <w:rFonts w:ascii="TeleNeo Office" w:hAnsi="TeleNeo Office"/>
          <w:lang w:val="en-GB"/>
        </w:rPr>
      </w:pPr>
    </w:p>
    <w:p w14:paraId="640A8F67" w14:textId="77777777" w:rsidR="003633C0" w:rsidRPr="003823BB" w:rsidRDefault="003633C0" w:rsidP="007255AC">
      <w:pPr>
        <w:rPr>
          <w:rFonts w:ascii="TeleNeo Office" w:hAnsi="TeleNeo Office"/>
          <w:lang w:val="en-GB"/>
        </w:rPr>
      </w:pPr>
    </w:p>
    <w:p w14:paraId="042C4C98" w14:textId="77777777" w:rsidR="007A4BD3" w:rsidRPr="003823BB" w:rsidRDefault="007A4BD3" w:rsidP="007255AC">
      <w:pPr>
        <w:rPr>
          <w:rFonts w:ascii="TeleNeo Office" w:hAnsi="TeleNeo Office"/>
          <w:lang w:val="en-GB"/>
        </w:rPr>
      </w:pPr>
    </w:p>
    <w:p w14:paraId="32832575" w14:textId="77777777" w:rsidR="00C209ED" w:rsidRPr="003823BB" w:rsidRDefault="007255AC" w:rsidP="00C2628B">
      <w:pPr>
        <w:rPr>
          <w:rFonts w:ascii="TeleNeo Office" w:hAnsi="TeleNeo Office"/>
          <w:lang w:val="en-GB"/>
        </w:rPr>
      </w:pPr>
      <w:r w:rsidRPr="003823BB">
        <w:rPr>
          <w:rFonts w:ascii="TeleNeo Office" w:hAnsi="TeleNeo Office"/>
          <w:lang w:val="en-GB"/>
        </w:rPr>
        <w:t>Signature of the shareholder/proxy___________________</w:t>
      </w:r>
      <w:r w:rsidR="00C2628B" w:rsidRPr="003823BB">
        <w:rPr>
          <w:rFonts w:ascii="TeleNeo Office" w:hAnsi="TeleNeo Office"/>
          <w:lang w:val="en-GB"/>
        </w:rPr>
        <w:tab/>
      </w:r>
      <w:r w:rsidR="00C2628B" w:rsidRPr="003823BB">
        <w:rPr>
          <w:rFonts w:ascii="TeleNeo Office" w:hAnsi="TeleNeo Office"/>
          <w:lang w:val="en-GB"/>
        </w:rPr>
        <w:tab/>
      </w:r>
      <w:r w:rsidR="00C2628B" w:rsidRPr="003823BB">
        <w:rPr>
          <w:rFonts w:ascii="TeleNeo Office" w:hAnsi="TeleNeo Office"/>
          <w:lang w:val="en-GB"/>
        </w:rPr>
        <w:tab/>
      </w:r>
      <w:r w:rsidR="00C2628B" w:rsidRPr="003823BB">
        <w:rPr>
          <w:rFonts w:ascii="TeleNeo Office" w:hAnsi="TeleNeo Office"/>
          <w:lang w:val="en-GB"/>
        </w:rPr>
        <w:tab/>
      </w:r>
    </w:p>
    <w:p w14:paraId="6C40C2DB" w14:textId="77777777" w:rsidR="00C209ED" w:rsidRPr="003823BB" w:rsidRDefault="00C209ED" w:rsidP="00C2628B">
      <w:pPr>
        <w:rPr>
          <w:rFonts w:ascii="TeleNeo Office" w:hAnsi="TeleNeo Office"/>
          <w:lang w:val="en-GB"/>
        </w:rPr>
      </w:pPr>
    </w:p>
    <w:p w14:paraId="0B804519" w14:textId="77777777" w:rsidR="003633C0" w:rsidRPr="003823BB" w:rsidRDefault="003633C0" w:rsidP="00C2628B">
      <w:pPr>
        <w:rPr>
          <w:rFonts w:ascii="TeleNeo Office" w:hAnsi="TeleNeo Office"/>
          <w:lang w:val="en-GB"/>
        </w:rPr>
      </w:pPr>
    </w:p>
    <w:p w14:paraId="52E7752C" w14:textId="77777777" w:rsidR="003633C0" w:rsidRPr="003823BB" w:rsidRDefault="003633C0" w:rsidP="00C2628B">
      <w:pPr>
        <w:rPr>
          <w:rFonts w:ascii="TeleNeo Office" w:hAnsi="TeleNeo Office"/>
          <w:lang w:val="en-GB"/>
        </w:rPr>
      </w:pPr>
    </w:p>
    <w:p w14:paraId="1486EF74" w14:textId="77777777" w:rsidR="003633C0" w:rsidRPr="003823BB" w:rsidRDefault="003633C0" w:rsidP="00C2628B">
      <w:pPr>
        <w:rPr>
          <w:rFonts w:ascii="TeleNeo Office" w:hAnsi="TeleNeo Office"/>
          <w:lang w:val="en-GB"/>
        </w:rPr>
      </w:pPr>
    </w:p>
    <w:p w14:paraId="179D0026" w14:textId="77777777" w:rsidR="00C2628B" w:rsidRPr="003823BB" w:rsidRDefault="00C2628B" w:rsidP="00C2628B">
      <w:pPr>
        <w:rPr>
          <w:rFonts w:ascii="TeleNeo Office" w:hAnsi="TeleNeo Office"/>
          <w:lang w:val="en-GB"/>
        </w:rPr>
      </w:pPr>
      <w:r w:rsidRPr="003823BB">
        <w:rPr>
          <w:rFonts w:ascii="TeleNeo Office" w:hAnsi="TeleNeo Office"/>
          <w:lang w:val="en-GB"/>
        </w:rPr>
        <w:t>Date:  ______________</w:t>
      </w:r>
    </w:p>
    <w:sectPr w:rsidR="00C2628B" w:rsidRPr="003823B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D1CA" w14:textId="77777777" w:rsidR="00807B46" w:rsidRDefault="00807B46">
      <w:r>
        <w:separator/>
      </w:r>
    </w:p>
  </w:endnote>
  <w:endnote w:type="continuationSeparator" w:id="0">
    <w:p w14:paraId="6A72F597" w14:textId="77777777" w:rsidR="00807B46" w:rsidRDefault="0080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panose1 w:val="00000000000000000000"/>
    <w:charset w:val="EE"/>
    <w:family w:val="auto"/>
    <w:pitch w:val="variable"/>
    <w:sig w:usb0="800000AF" w:usb1="0000204B" w:usb2="00000000" w:usb3="00000000" w:csb0="00000093" w:csb1="00000000"/>
  </w:font>
  <w:font w:name="Tele-GroteskEENor">
    <w:panose1 w:val="00000000000000000000"/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panose1 w:val="020F0503030404040204"/>
    <w:charset w:val="EE"/>
    <w:family w:val="swiss"/>
    <w:pitch w:val="variable"/>
    <w:sig w:usb0="0000000F" w:usb1="00000000" w:usb2="00000000" w:usb3="00000000" w:csb0="00000003" w:csb1="00000000"/>
  </w:font>
  <w:font w:name="Tele-AntiquaEE">
    <w:panose1 w:val="00000000000000000000"/>
    <w:charset w:val="EE"/>
    <w:family w:val="auto"/>
    <w:pitch w:val="variable"/>
    <w:sig w:usb0="800000AF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4741" w14:textId="77777777" w:rsidR="007A4BD3" w:rsidRDefault="007A4BD3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A7867E" w14:textId="77777777" w:rsidR="007A4BD3" w:rsidRDefault="007A4BD3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7370" w14:textId="77777777" w:rsidR="007A4BD3" w:rsidRDefault="007A4BD3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3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5E5959" w14:textId="77777777" w:rsidR="007A4BD3" w:rsidRDefault="007A4BD3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5E75" w14:textId="77777777" w:rsidR="00807B46" w:rsidRDefault="00807B46">
      <w:r>
        <w:separator/>
      </w:r>
    </w:p>
  </w:footnote>
  <w:footnote w:type="continuationSeparator" w:id="0">
    <w:p w14:paraId="0FCD966F" w14:textId="77777777" w:rsidR="00807B46" w:rsidRDefault="0080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3AB4A4D"/>
    <w:multiLevelType w:val="hybridMultilevel"/>
    <w:tmpl w:val="E472AF92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854801417">
    <w:abstractNumId w:val="10"/>
  </w:num>
  <w:num w:numId="2" w16cid:durableId="938829230">
    <w:abstractNumId w:val="11"/>
  </w:num>
  <w:num w:numId="3" w16cid:durableId="2094431116">
    <w:abstractNumId w:val="4"/>
  </w:num>
  <w:num w:numId="4" w16cid:durableId="1326009282">
    <w:abstractNumId w:val="15"/>
  </w:num>
  <w:num w:numId="5" w16cid:durableId="1482963126">
    <w:abstractNumId w:val="2"/>
  </w:num>
  <w:num w:numId="6" w16cid:durableId="964385030">
    <w:abstractNumId w:val="16"/>
  </w:num>
  <w:num w:numId="7" w16cid:durableId="1215240287">
    <w:abstractNumId w:val="12"/>
  </w:num>
  <w:num w:numId="8" w16cid:durableId="203904382">
    <w:abstractNumId w:val="3"/>
  </w:num>
  <w:num w:numId="9" w16cid:durableId="1849635239">
    <w:abstractNumId w:val="0"/>
  </w:num>
  <w:num w:numId="10" w16cid:durableId="1637905886">
    <w:abstractNumId w:val="8"/>
  </w:num>
  <w:num w:numId="11" w16cid:durableId="1782914760">
    <w:abstractNumId w:val="9"/>
  </w:num>
  <w:num w:numId="12" w16cid:durableId="1090085254">
    <w:abstractNumId w:val="5"/>
  </w:num>
  <w:num w:numId="13" w16cid:durableId="1885289450">
    <w:abstractNumId w:val="13"/>
  </w:num>
  <w:num w:numId="14" w16cid:durableId="834994428">
    <w:abstractNumId w:val="7"/>
  </w:num>
  <w:num w:numId="15" w16cid:durableId="62795043">
    <w:abstractNumId w:val="14"/>
  </w:num>
  <w:num w:numId="16" w16cid:durableId="283924377">
    <w:abstractNumId w:val="6"/>
  </w:num>
  <w:num w:numId="17" w16cid:durableId="131341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AD"/>
    <w:rsid w:val="0001769C"/>
    <w:rsid w:val="00025F4D"/>
    <w:rsid w:val="00041B21"/>
    <w:rsid w:val="000432A4"/>
    <w:rsid w:val="00046189"/>
    <w:rsid w:val="00060D88"/>
    <w:rsid w:val="00060D96"/>
    <w:rsid w:val="00061315"/>
    <w:rsid w:val="000622DE"/>
    <w:rsid w:val="000636C9"/>
    <w:rsid w:val="00064AD2"/>
    <w:rsid w:val="00067B97"/>
    <w:rsid w:val="00074405"/>
    <w:rsid w:val="00076B0B"/>
    <w:rsid w:val="00080C35"/>
    <w:rsid w:val="000900CA"/>
    <w:rsid w:val="00091609"/>
    <w:rsid w:val="000B764C"/>
    <w:rsid w:val="000E0A17"/>
    <w:rsid w:val="000E0A3F"/>
    <w:rsid w:val="001120B4"/>
    <w:rsid w:val="00124146"/>
    <w:rsid w:val="00125EEA"/>
    <w:rsid w:val="0013131C"/>
    <w:rsid w:val="00142593"/>
    <w:rsid w:val="001433AC"/>
    <w:rsid w:val="00153950"/>
    <w:rsid w:val="00164159"/>
    <w:rsid w:val="001647FE"/>
    <w:rsid w:val="00166207"/>
    <w:rsid w:val="00175ADA"/>
    <w:rsid w:val="00181A33"/>
    <w:rsid w:val="001911F3"/>
    <w:rsid w:val="001917CE"/>
    <w:rsid w:val="00195C38"/>
    <w:rsid w:val="00195CFA"/>
    <w:rsid w:val="00196C07"/>
    <w:rsid w:val="001B3525"/>
    <w:rsid w:val="001C363B"/>
    <w:rsid w:val="001C6436"/>
    <w:rsid w:val="001D5116"/>
    <w:rsid w:val="001D5DD3"/>
    <w:rsid w:val="001E7A2F"/>
    <w:rsid w:val="001F1692"/>
    <w:rsid w:val="001F660F"/>
    <w:rsid w:val="00217C82"/>
    <w:rsid w:val="00223E01"/>
    <w:rsid w:val="00243DA5"/>
    <w:rsid w:val="00251704"/>
    <w:rsid w:val="002637AA"/>
    <w:rsid w:val="0027018E"/>
    <w:rsid w:val="002A0A34"/>
    <w:rsid w:val="002A0C19"/>
    <w:rsid w:val="002A1FB2"/>
    <w:rsid w:val="002B0C42"/>
    <w:rsid w:val="002C08BE"/>
    <w:rsid w:val="002C35EE"/>
    <w:rsid w:val="002C4EBF"/>
    <w:rsid w:val="002C5F55"/>
    <w:rsid w:val="0030220D"/>
    <w:rsid w:val="00302FCF"/>
    <w:rsid w:val="0030781B"/>
    <w:rsid w:val="0031238C"/>
    <w:rsid w:val="00333113"/>
    <w:rsid w:val="00351594"/>
    <w:rsid w:val="003633C0"/>
    <w:rsid w:val="00365A60"/>
    <w:rsid w:val="003823BB"/>
    <w:rsid w:val="003917E8"/>
    <w:rsid w:val="003A4686"/>
    <w:rsid w:val="003B3E7B"/>
    <w:rsid w:val="003B41CD"/>
    <w:rsid w:val="003C1DFE"/>
    <w:rsid w:val="003D35A6"/>
    <w:rsid w:val="00423F4D"/>
    <w:rsid w:val="00445714"/>
    <w:rsid w:val="00450EC3"/>
    <w:rsid w:val="004570F4"/>
    <w:rsid w:val="00467C12"/>
    <w:rsid w:val="00475FD2"/>
    <w:rsid w:val="004779A7"/>
    <w:rsid w:val="004E3B0C"/>
    <w:rsid w:val="004F4DC8"/>
    <w:rsid w:val="0050628A"/>
    <w:rsid w:val="00515584"/>
    <w:rsid w:val="005165B0"/>
    <w:rsid w:val="00523FEA"/>
    <w:rsid w:val="00551791"/>
    <w:rsid w:val="0055242A"/>
    <w:rsid w:val="00565261"/>
    <w:rsid w:val="00586152"/>
    <w:rsid w:val="00586654"/>
    <w:rsid w:val="0059593E"/>
    <w:rsid w:val="005A2BAD"/>
    <w:rsid w:val="005A47A9"/>
    <w:rsid w:val="005A6068"/>
    <w:rsid w:val="005B115E"/>
    <w:rsid w:val="005B4663"/>
    <w:rsid w:val="005B7950"/>
    <w:rsid w:val="005D5017"/>
    <w:rsid w:val="005D7813"/>
    <w:rsid w:val="005E5D87"/>
    <w:rsid w:val="00617287"/>
    <w:rsid w:val="00632E1D"/>
    <w:rsid w:val="006500E5"/>
    <w:rsid w:val="00656718"/>
    <w:rsid w:val="00657B54"/>
    <w:rsid w:val="00672C74"/>
    <w:rsid w:val="00682667"/>
    <w:rsid w:val="006864BE"/>
    <w:rsid w:val="00687CFD"/>
    <w:rsid w:val="00691B24"/>
    <w:rsid w:val="006957C4"/>
    <w:rsid w:val="006A02EB"/>
    <w:rsid w:val="006A2CA3"/>
    <w:rsid w:val="006E39C7"/>
    <w:rsid w:val="006E4615"/>
    <w:rsid w:val="006E5195"/>
    <w:rsid w:val="007255AC"/>
    <w:rsid w:val="00735E7A"/>
    <w:rsid w:val="00741291"/>
    <w:rsid w:val="00750F50"/>
    <w:rsid w:val="0077756A"/>
    <w:rsid w:val="007806AD"/>
    <w:rsid w:val="0079211E"/>
    <w:rsid w:val="00794E28"/>
    <w:rsid w:val="007A2807"/>
    <w:rsid w:val="007A4BD3"/>
    <w:rsid w:val="007A4D25"/>
    <w:rsid w:val="007A78C5"/>
    <w:rsid w:val="007A7B33"/>
    <w:rsid w:val="007B48D4"/>
    <w:rsid w:val="007C56E6"/>
    <w:rsid w:val="007D27D0"/>
    <w:rsid w:val="007F1F11"/>
    <w:rsid w:val="007F2622"/>
    <w:rsid w:val="00800FE2"/>
    <w:rsid w:val="008035F6"/>
    <w:rsid w:val="00804EFF"/>
    <w:rsid w:val="00807B46"/>
    <w:rsid w:val="00815135"/>
    <w:rsid w:val="00816644"/>
    <w:rsid w:val="008479F7"/>
    <w:rsid w:val="008573BC"/>
    <w:rsid w:val="00862D34"/>
    <w:rsid w:val="00863C5A"/>
    <w:rsid w:val="00864339"/>
    <w:rsid w:val="00871CAC"/>
    <w:rsid w:val="0089442C"/>
    <w:rsid w:val="008978E5"/>
    <w:rsid w:val="008A14F3"/>
    <w:rsid w:val="008E03EE"/>
    <w:rsid w:val="008E0EA1"/>
    <w:rsid w:val="008E222D"/>
    <w:rsid w:val="008E40F8"/>
    <w:rsid w:val="008E70C9"/>
    <w:rsid w:val="008F08E7"/>
    <w:rsid w:val="009043F6"/>
    <w:rsid w:val="009067F2"/>
    <w:rsid w:val="009133BD"/>
    <w:rsid w:val="00913929"/>
    <w:rsid w:val="00917DD4"/>
    <w:rsid w:val="00926B14"/>
    <w:rsid w:val="009369F1"/>
    <w:rsid w:val="0094215A"/>
    <w:rsid w:val="009433E6"/>
    <w:rsid w:val="00947702"/>
    <w:rsid w:val="00976AD5"/>
    <w:rsid w:val="00983B16"/>
    <w:rsid w:val="00993D68"/>
    <w:rsid w:val="00997BD2"/>
    <w:rsid w:val="009A44EA"/>
    <w:rsid w:val="009B1BF6"/>
    <w:rsid w:val="009B4D85"/>
    <w:rsid w:val="009D4A8F"/>
    <w:rsid w:val="009F539D"/>
    <w:rsid w:val="00A03FEA"/>
    <w:rsid w:val="00A065A1"/>
    <w:rsid w:val="00A33949"/>
    <w:rsid w:val="00A51527"/>
    <w:rsid w:val="00A85100"/>
    <w:rsid w:val="00A95787"/>
    <w:rsid w:val="00A959DC"/>
    <w:rsid w:val="00AA54AF"/>
    <w:rsid w:val="00AA56B7"/>
    <w:rsid w:val="00AB0F4F"/>
    <w:rsid w:val="00AD7E7D"/>
    <w:rsid w:val="00AE0658"/>
    <w:rsid w:val="00AE6194"/>
    <w:rsid w:val="00AE6CD3"/>
    <w:rsid w:val="00B253F7"/>
    <w:rsid w:val="00B34E3B"/>
    <w:rsid w:val="00B3638E"/>
    <w:rsid w:val="00B4277C"/>
    <w:rsid w:val="00B4584A"/>
    <w:rsid w:val="00B53D06"/>
    <w:rsid w:val="00B61161"/>
    <w:rsid w:val="00B7441A"/>
    <w:rsid w:val="00B8096D"/>
    <w:rsid w:val="00B97367"/>
    <w:rsid w:val="00BA0DA5"/>
    <w:rsid w:val="00BA7111"/>
    <w:rsid w:val="00BB46B8"/>
    <w:rsid w:val="00BC4222"/>
    <w:rsid w:val="00BD50D8"/>
    <w:rsid w:val="00BE061E"/>
    <w:rsid w:val="00BE0D8D"/>
    <w:rsid w:val="00BE1B23"/>
    <w:rsid w:val="00BF6425"/>
    <w:rsid w:val="00C13E0C"/>
    <w:rsid w:val="00C14487"/>
    <w:rsid w:val="00C17B6E"/>
    <w:rsid w:val="00C209ED"/>
    <w:rsid w:val="00C2628B"/>
    <w:rsid w:val="00C2745D"/>
    <w:rsid w:val="00C372B1"/>
    <w:rsid w:val="00C412E0"/>
    <w:rsid w:val="00C46FB7"/>
    <w:rsid w:val="00C8054C"/>
    <w:rsid w:val="00C8379C"/>
    <w:rsid w:val="00C84D16"/>
    <w:rsid w:val="00C91AD2"/>
    <w:rsid w:val="00CD05CF"/>
    <w:rsid w:val="00CD0C46"/>
    <w:rsid w:val="00CE1843"/>
    <w:rsid w:val="00CE762B"/>
    <w:rsid w:val="00CF02BE"/>
    <w:rsid w:val="00D07A37"/>
    <w:rsid w:val="00D117B0"/>
    <w:rsid w:val="00D15BCD"/>
    <w:rsid w:val="00D245DF"/>
    <w:rsid w:val="00D31AC7"/>
    <w:rsid w:val="00D3204A"/>
    <w:rsid w:val="00D32F4E"/>
    <w:rsid w:val="00D52F04"/>
    <w:rsid w:val="00D67AD6"/>
    <w:rsid w:val="00D90814"/>
    <w:rsid w:val="00DA04C7"/>
    <w:rsid w:val="00DA7EB2"/>
    <w:rsid w:val="00DB44CD"/>
    <w:rsid w:val="00DC6466"/>
    <w:rsid w:val="00DD42FB"/>
    <w:rsid w:val="00DF4F3C"/>
    <w:rsid w:val="00E221ED"/>
    <w:rsid w:val="00E235EA"/>
    <w:rsid w:val="00E31451"/>
    <w:rsid w:val="00E3511E"/>
    <w:rsid w:val="00E44809"/>
    <w:rsid w:val="00E51A81"/>
    <w:rsid w:val="00E64150"/>
    <w:rsid w:val="00E7449D"/>
    <w:rsid w:val="00E84FC8"/>
    <w:rsid w:val="00ED0021"/>
    <w:rsid w:val="00ED2A0E"/>
    <w:rsid w:val="00ED79F7"/>
    <w:rsid w:val="00EE059A"/>
    <w:rsid w:val="00EF2100"/>
    <w:rsid w:val="00EF5C88"/>
    <w:rsid w:val="00F00F18"/>
    <w:rsid w:val="00F034AB"/>
    <w:rsid w:val="00F14994"/>
    <w:rsid w:val="00F32634"/>
    <w:rsid w:val="00F409CF"/>
    <w:rsid w:val="00F51AF7"/>
    <w:rsid w:val="00F51BE7"/>
    <w:rsid w:val="00F544B7"/>
    <w:rsid w:val="00F56242"/>
    <w:rsid w:val="00F6395A"/>
    <w:rsid w:val="00F901F1"/>
    <w:rsid w:val="00F97007"/>
    <w:rsid w:val="00FA4F04"/>
    <w:rsid w:val="00FB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8782"/>
  <w15:chartTrackingRefBased/>
  <w15:docId w15:val="{4F974053-338F-47CC-B77E-8FD13B0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5E7A"/>
    <w:pPr>
      <w:keepNext/>
      <w:outlineLvl w:val="0"/>
    </w:pPr>
    <w:rPr>
      <w:rFonts w:ascii="Tele-GroteskEENor" w:hAnsi="Tele-GroteskEENo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character" w:customStyle="1" w:styleId="Heading1Char">
    <w:name w:val="Heading 1 Char"/>
    <w:link w:val="Heading1"/>
    <w:rsid w:val="00735E7A"/>
    <w:rPr>
      <w:rFonts w:ascii="Tele-GroteskEENor" w:hAnsi="Tele-GroteskEENor"/>
      <w:b/>
      <w:bCs/>
    </w:rPr>
  </w:style>
  <w:style w:type="character" w:styleId="Hyperlink">
    <w:name w:val="Hyperlink"/>
    <w:rsid w:val="00735E7A"/>
    <w:rPr>
      <w:color w:val="0000FF"/>
      <w:u w:val="single"/>
    </w:rPr>
  </w:style>
  <w:style w:type="character" w:styleId="CommentReference">
    <w:name w:val="annotation reference"/>
    <w:semiHidden/>
    <w:rsid w:val="000900CA"/>
    <w:rPr>
      <w:sz w:val="16"/>
      <w:szCs w:val="16"/>
    </w:rPr>
  </w:style>
  <w:style w:type="paragraph" w:styleId="CommentText">
    <w:name w:val="annotation text"/>
    <w:basedOn w:val="Normal"/>
    <w:semiHidden/>
    <w:rsid w:val="00090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900CA"/>
    <w:rPr>
      <w:b/>
      <w:bCs/>
    </w:rPr>
  </w:style>
  <w:style w:type="paragraph" w:styleId="Header">
    <w:name w:val="header"/>
    <w:basedOn w:val="Normal"/>
    <w:rsid w:val="001647FE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Dragan Majdov</cp:lastModifiedBy>
  <cp:revision>2</cp:revision>
  <cp:lastPrinted>2009-03-02T08:39:00Z</cp:lastPrinted>
  <dcterms:created xsi:type="dcterms:W3CDTF">2026-03-27T08:50:00Z</dcterms:created>
  <dcterms:modified xsi:type="dcterms:W3CDTF">2026-03-27T08:50:00Z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2025-04-08T11:28:04Z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222cacf4-10fb-424d-bbc4-5780e71dd71d</vt:lpwstr>
  </property>
  <property fmtid="{D5CDD505-2E9C-101B-9397-08002B2CF9AE}" pid="8" name="MSIP_Label_b8b1ffe9-42de-443c-aef6-86a7b9ca47f5_ContentBits">
    <vt:lpwstr>0</vt:lpwstr>
  </property>
</Properties>
</file>